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10" w:rsidRDefault="00553010" w:rsidP="0021397C"/>
    <w:p w:rsidR="0021397C" w:rsidRDefault="0021397C" w:rsidP="0021397C">
      <w:pPr>
        <w:jc w:val="right"/>
      </w:pPr>
      <w:r w:rsidRPr="0021397C">
        <w:rPr>
          <w:rFonts w:ascii="Verdana" w:hAnsi="Verdana"/>
          <w:sz w:val="28"/>
          <w:szCs w:val="28"/>
        </w:rPr>
        <w:t>São Mateus-ES, 11 de dezembro de 2017</w:t>
      </w:r>
      <w:r>
        <w:t>.</w:t>
      </w:r>
    </w:p>
    <w:p w:rsidR="001A2CFF" w:rsidRDefault="001A2CFF" w:rsidP="001A2CFF">
      <w:pPr>
        <w:jc w:val="center"/>
      </w:pPr>
    </w:p>
    <w:p w:rsidR="0021397C" w:rsidRDefault="0021397C" w:rsidP="001A2CFF">
      <w:pPr>
        <w:jc w:val="center"/>
      </w:pPr>
    </w:p>
    <w:p w:rsidR="0021397C" w:rsidRDefault="0021397C" w:rsidP="001A2CFF">
      <w:pPr>
        <w:jc w:val="center"/>
      </w:pPr>
    </w:p>
    <w:p w:rsidR="001A2CFF" w:rsidRDefault="001A2CFF" w:rsidP="001A2CFF">
      <w:pPr>
        <w:jc w:val="center"/>
        <w:rPr>
          <w:rFonts w:ascii="Verdana" w:hAnsi="Verdana"/>
          <w:sz w:val="36"/>
          <w:szCs w:val="36"/>
        </w:rPr>
      </w:pPr>
      <w:r w:rsidRPr="001A2CFF">
        <w:rPr>
          <w:rFonts w:ascii="Verdana" w:hAnsi="Verdana"/>
          <w:sz w:val="36"/>
          <w:szCs w:val="36"/>
        </w:rPr>
        <w:t>COMUNICADO</w:t>
      </w:r>
    </w:p>
    <w:p w:rsidR="001A2CFF" w:rsidRDefault="001A2CFF" w:rsidP="001A2CFF">
      <w:pPr>
        <w:jc w:val="both"/>
        <w:rPr>
          <w:rFonts w:ascii="Verdana" w:hAnsi="Verdana"/>
          <w:sz w:val="36"/>
          <w:szCs w:val="36"/>
        </w:rPr>
      </w:pPr>
    </w:p>
    <w:p w:rsidR="0021397C" w:rsidRDefault="0021397C" w:rsidP="001A2CFF">
      <w:pPr>
        <w:jc w:val="both"/>
        <w:rPr>
          <w:rFonts w:ascii="Verdana" w:hAnsi="Verdana"/>
          <w:sz w:val="36"/>
          <w:szCs w:val="36"/>
        </w:rPr>
      </w:pPr>
    </w:p>
    <w:p w:rsidR="001A2CFF" w:rsidRPr="0021397C" w:rsidRDefault="004C1895" w:rsidP="001A2CFF">
      <w:pPr>
        <w:jc w:val="both"/>
        <w:rPr>
          <w:rFonts w:ascii="Verdana" w:hAnsi="Verdana"/>
          <w:sz w:val="32"/>
          <w:szCs w:val="32"/>
        </w:rPr>
      </w:pPr>
      <w:r w:rsidRPr="0021397C">
        <w:rPr>
          <w:rFonts w:ascii="Verdana" w:hAnsi="Verdana"/>
          <w:sz w:val="32"/>
          <w:szCs w:val="32"/>
        </w:rPr>
        <w:t>Pelo presente informamos que o sistema para inscrição de extensão de carga horária já se encontra liberado para segunda inscrição, conforme estab</w:t>
      </w:r>
      <w:r w:rsidR="0021397C" w:rsidRPr="0021397C">
        <w:rPr>
          <w:rFonts w:ascii="Verdana" w:hAnsi="Verdana"/>
          <w:sz w:val="32"/>
          <w:szCs w:val="32"/>
        </w:rPr>
        <w:t>elecido no artigo 4º, Inciso IV do Decreto nº 9429/2017. Prazo prorrogado até 13/12, às 23h59m.</w:t>
      </w:r>
    </w:p>
    <w:p w:rsidR="0021397C" w:rsidRDefault="0021397C" w:rsidP="001A2CFF">
      <w:pPr>
        <w:jc w:val="both"/>
        <w:rPr>
          <w:rFonts w:ascii="Verdana" w:hAnsi="Verdana"/>
          <w:sz w:val="36"/>
          <w:szCs w:val="36"/>
        </w:rPr>
      </w:pPr>
    </w:p>
    <w:p w:rsidR="0021397C" w:rsidRDefault="0021397C" w:rsidP="0021397C">
      <w:pPr>
        <w:jc w:val="center"/>
        <w:rPr>
          <w:rFonts w:ascii="Verdana" w:hAnsi="Verdana"/>
          <w:sz w:val="36"/>
          <w:szCs w:val="36"/>
        </w:rPr>
      </w:pPr>
    </w:p>
    <w:p w:rsidR="0021397C" w:rsidRDefault="0021397C" w:rsidP="0021397C">
      <w:pPr>
        <w:jc w:val="center"/>
        <w:rPr>
          <w:rFonts w:ascii="Verdana" w:hAnsi="Verdana"/>
          <w:sz w:val="36"/>
          <w:szCs w:val="36"/>
        </w:rPr>
      </w:pPr>
    </w:p>
    <w:p w:rsidR="0021397C" w:rsidRPr="00221695" w:rsidRDefault="0021397C" w:rsidP="0021397C">
      <w:pPr>
        <w:spacing w:after="0" w:line="240" w:lineRule="auto"/>
        <w:jc w:val="center"/>
        <w:rPr>
          <w:rFonts w:ascii="Verdana" w:hAnsi="Verdana" w:cs="Arial"/>
          <w:b/>
        </w:rPr>
      </w:pPr>
      <w:r w:rsidRPr="00221695">
        <w:rPr>
          <w:rFonts w:ascii="Verdana" w:hAnsi="Verdana" w:cs="Arial"/>
          <w:b/>
        </w:rPr>
        <w:t>Zenilza Aparecida Barros Pauli</w:t>
      </w:r>
    </w:p>
    <w:p w:rsidR="0021397C" w:rsidRPr="00621E9B" w:rsidRDefault="0021397C" w:rsidP="0021397C">
      <w:pPr>
        <w:spacing w:after="0" w:line="240" w:lineRule="auto"/>
        <w:jc w:val="center"/>
        <w:rPr>
          <w:rFonts w:ascii="Verdana" w:hAnsi="Verdana" w:cs="Arial"/>
        </w:rPr>
      </w:pPr>
      <w:r w:rsidRPr="00621E9B">
        <w:rPr>
          <w:rFonts w:ascii="Verdana" w:hAnsi="Verdana" w:cs="Arial"/>
        </w:rPr>
        <w:t>Secretária Municipal de Educação</w:t>
      </w:r>
    </w:p>
    <w:p w:rsidR="0021397C" w:rsidRPr="00D26512" w:rsidRDefault="0021397C" w:rsidP="0021397C">
      <w:pPr>
        <w:spacing w:after="0" w:line="240" w:lineRule="auto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Portaria nº 026</w:t>
      </w:r>
      <w:r w:rsidRPr="00621E9B">
        <w:rPr>
          <w:rFonts w:ascii="Verdana" w:hAnsi="Verdana" w:cs="Arial"/>
        </w:rPr>
        <w:t>/2017</w:t>
      </w:r>
      <w:r w:rsidRPr="004B4403">
        <w:rPr>
          <w:rFonts w:ascii="Arial" w:hAnsi="Arial" w:cs="Arial"/>
          <w:noProof/>
          <w:color w:val="FFFFFF" w:themeColor="background1"/>
          <w:sz w:val="24"/>
          <w:szCs w:val="24"/>
          <w:lang w:eastAsia="zh-T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2066648" o:spid="_x0000_s1026" type="#_x0000_t136" style="position:absolute;left:0;text-align:left;margin-left:0;margin-top:0;width:342.55pt;height:256.9pt;rotation:315;z-index:-251656192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SME"/>
            <w10:wrap anchorx="margin" anchory="margin"/>
          </v:shape>
        </w:pict>
      </w:r>
      <w:r w:rsidRPr="00576285">
        <w:rPr>
          <w:rFonts w:ascii="Arial" w:hAnsi="Arial" w:cs="Arial"/>
          <w:b/>
          <w:color w:val="FFFFFF" w:themeColor="background1"/>
        </w:rPr>
        <w:t>_</w:t>
      </w:r>
    </w:p>
    <w:p w:rsidR="0021397C" w:rsidRDefault="0021397C" w:rsidP="0021397C">
      <w:pPr>
        <w:jc w:val="center"/>
        <w:rPr>
          <w:rFonts w:ascii="Verdana" w:hAnsi="Verdana"/>
          <w:sz w:val="36"/>
          <w:szCs w:val="36"/>
        </w:rPr>
      </w:pPr>
    </w:p>
    <w:p w:rsidR="0021397C" w:rsidRPr="001A2CFF" w:rsidRDefault="0021397C" w:rsidP="001A2CFF">
      <w:pPr>
        <w:jc w:val="both"/>
        <w:rPr>
          <w:rFonts w:ascii="Verdana" w:hAnsi="Verdana"/>
          <w:sz w:val="36"/>
          <w:szCs w:val="36"/>
        </w:rPr>
      </w:pPr>
    </w:p>
    <w:sectPr w:rsidR="0021397C" w:rsidRPr="001A2CFF" w:rsidSect="005530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8B0" w:rsidRDefault="002C58B0" w:rsidP="001A2CFF">
      <w:pPr>
        <w:spacing w:after="0" w:line="240" w:lineRule="auto"/>
      </w:pPr>
      <w:r>
        <w:separator/>
      </w:r>
    </w:p>
  </w:endnote>
  <w:endnote w:type="continuationSeparator" w:id="1">
    <w:p w:rsidR="002C58B0" w:rsidRDefault="002C58B0" w:rsidP="001A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8B0" w:rsidRDefault="002C58B0" w:rsidP="001A2CFF">
      <w:pPr>
        <w:spacing w:after="0" w:line="240" w:lineRule="auto"/>
      </w:pPr>
      <w:r>
        <w:separator/>
      </w:r>
    </w:p>
  </w:footnote>
  <w:footnote w:type="continuationSeparator" w:id="1">
    <w:p w:rsidR="002C58B0" w:rsidRDefault="002C58B0" w:rsidP="001A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FF" w:rsidRDefault="001A2CFF" w:rsidP="001A2CF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66750" cy="676275"/>
          <wp:effectExtent l="19050" t="0" r="0" b="0"/>
          <wp:docPr id="1" name="Picture 20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2CFF" w:rsidRDefault="001A2CFF" w:rsidP="001A2CFF">
    <w:pPr>
      <w:pStyle w:val="Cabealho"/>
      <w:jc w:val="center"/>
      <w:rPr>
        <w:sz w:val="44"/>
        <w:szCs w:val="44"/>
      </w:rPr>
    </w:pPr>
    <w:r>
      <w:rPr>
        <w:sz w:val="44"/>
        <w:szCs w:val="44"/>
      </w:rPr>
      <w:t>PREFEITURA MUNICIPAL DE SÃO MATEUS</w:t>
    </w:r>
  </w:p>
  <w:p w:rsidR="001A2CFF" w:rsidRPr="001A2CFF" w:rsidRDefault="001A2CFF" w:rsidP="001A2CFF">
    <w:pPr>
      <w:pStyle w:val="Cabealho"/>
      <w:jc w:val="center"/>
      <w:rPr>
        <w:sz w:val="32"/>
        <w:szCs w:val="32"/>
      </w:rPr>
    </w:pPr>
    <w:r w:rsidRPr="001A2CFF">
      <w:rPr>
        <w:sz w:val="32"/>
        <w:szCs w:val="32"/>
      </w:rPr>
      <w:t>ESTADO DO ESPÍRITO SANTO</w:t>
    </w:r>
  </w:p>
  <w:p w:rsidR="001A2CFF" w:rsidRDefault="001A2CFF" w:rsidP="001A2CFF">
    <w:pPr>
      <w:pStyle w:val="Cabealho"/>
      <w:pBdr>
        <w:bottom w:val="single" w:sz="12" w:space="1" w:color="auto"/>
      </w:pBdr>
      <w:jc w:val="center"/>
      <w:rPr>
        <w:sz w:val="32"/>
        <w:szCs w:val="32"/>
      </w:rPr>
    </w:pPr>
    <w:r>
      <w:rPr>
        <w:sz w:val="32"/>
        <w:szCs w:val="32"/>
      </w:rPr>
      <w:t>SECRETARIA MUNICIPAL DE EDUCAÇÃ</w:t>
    </w:r>
    <w:r>
      <w:rPr>
        <w:sz w:val="32"/>
        <w:szCs w:val="32"/>
      </w:rPr>
      <w:softHyphen/>
    </w:r>
    <w:r>
      <w:rPr>
        <w:sz w:val="32"/>
        <w:szCs w:val="32"/>
      </w:rPr>
      <w:softHyphen/>
    </w:r>
    <w:r>
      <w:rPr>
        <w:sz w:val="32"/>
        <w:szCs w:val="32"/>
      </w:rPr>
      <w:softHyphen/>
    </w:r>
    <w:r>
      <w:rPr>
        <w:sz w:val="32"/>
        <w:szCs w:val="32"/>
      </w:rPr>
      <w:softHyphen/>
      <w:t>O</w:t>
    </w:r>
  </w:p>
  <w:p w:rsidR="001A2CFF" w:rsidRDefault="001A2CFF" w:rsidP="001A2CFF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CFF"/>
    <w:rsid w:val="001A2CFF"/>
    <w:rsid w:val="0021397C"/>
    <w:rsid w:val="002C58B0"/>
    <w:rsid w:val="004C1895"/>
    <w:rsid w:val="0055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A2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2CFF"/>
  </w:style>
  <w:style w:type="paragraph" w:styleId="Rodap">
    <w:name w:val="footer"/>
    <w:basedOn w:val="Normal"/>
    <w:link w:val="RodapChar"/>
    <w:uiPriority w:val="99"/>
    <w:semiHidden/>
    <w:unhideWhenUsed/>
    <w:rsid w:val="001A2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A2CFF"/>
  </w:style>
  <w:style w:type="paragraph" w:styleId="Textodebalo">
    <w:name w:val="Balloon Text"/>
    <w:basedOn w:val="Normal"/>
    <w:link w:val="TextodebaloChar"/>
    <w:uiPriority w:val="99"/>
    <w:semiHidden/>
    <w:unhideWhenUsed/>
    <w:rsid w:val="001A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RH_SME</dc:creator>
  <cp:lastModifiedBy>RH_SME</cp:lastModifiedBy>
  <cp:revision>1</cp:revision>
  <dcterms:created xsi:type="dcterms:W3CDTF">2017-12-11T11:15:00Z</dcterms:created>
  <dcterms:modified xsi:type="dcterms:W3CDTF">2017-12-11T11:57:00Z</dcterms:modified>
</cp:coreProperties>
</file>